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3E" w:rsidRPr="00A34638" w:rsidRDefault="00A53B61" w:rsidP="0097143E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>Фінансовий звіт</w:t>
      </w:r>
    </w:p>
    <w:p w:rsidR="00A53B61" w:rsidRDefault="00A53B61" w:rsidP="009714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Калусько</w:t>
      </w:r>
      <w:r w:rsidR="004D71DB">
        <w:rPr>
          <w:rFonts w:ascii="Times New Roman" w:hAnsi="Times New Roman" w:cs="Times New Roman"/>
          <w:b/>
          <w:sz w:val="32"/>
          <w:szCs w:val="32"/>
        </w:rPr>
        <w:t>ї п</w:t>
      </w:r>
      <w:r w:rsidR="00162B6B">
        <w:rPr>
          <w:rFonts w:ascii="Times New Roman" w:hAnsi="Times New Roman" w:cs="Times New Roman"/>
          <w:b/>
          <w:sz w:val="32"/>
          <w:szCs w:val="32"/>
        </w:rPr>
        <w:t>о</w:t>
      </w:r>
      <w:r w:rsidR="00A71986">
        <w:rPr>
          <w:rFonts w:ascii="Times New Roman" w:hAnsi="Times New Roman" w:cs="Times New Roman"/>
          <w:b/>
          <w:sz w:val="32"/>
          <w:szCs w:val="32"/>
        </w:rPr>
        <w:t>чаткової школи №11 за лип</w:t>
      </w:r>
      <w:r w:rsidR="007761A1">
        <w:rPr>
          <w:rFonts w:ascii="Times New Roman" w:hAnsi="Times New Roman" w:cs="Times New Roman"/>
          <w:b/>
          <w:sz w:val="32"/>
          <w:szCs w:val="32"/>
        </w:rPr>
        <w:t>ень</w:t>
      </w:r>
      <w:r w:rsidR="00F8198E">
        <w:rPr>
          <w:rFonts w:ascii="Times New Roman" w:hAnsi="Times New Roman" w:cs="Times New Roman"/>
          <w:b/>
          <w:sz w:val="32"/>
          <w:szCs w:val="32"/>
        </w:rPr>
        <w:t xml:space="preserve"> 2025</w:t>
      </w:r>
      <w:r>
        <w:rPr>
          <w:rFonts w:ascii="Times New Roman" w:hAnsi="Times New Roman" w:cs="Times New Roman"/>
          <w:b/>
          <w:sz w:val="32"/>
          <w:szCs w:val="32"/>
        </w:rPr>
        <w:t xml:space="preserve"> р.</w:t>
      </w:r>
    </w:p>
    <w:p w:rsidR="00A53B61" w:rsidRDefault="00A53B61" w:rsidP="00A53B6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Загальний  фонд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1"/>
        <w:gridCol w:w="896"/>
        <w:gridCol w:w="7166"/>
        <w:gridCol w:w="1803"/>
      </w:tblGrid>
      <w:tr w:rsidR="00A53B61" w:rsidTr="00D61923">
        <w:trPr>
          <w:trHeight w:val="49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5A5E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КЕКВ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716A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53B61">
              <w:rPr>
                <w:rFonts w:ascii="Times New Roman" w:hAnsi="Times New Roman" w:cs="Times New Roman"/>
                <w:sz w:val="28"/>
                <w:szCs w:val="28"/>
              </w:rPr>
              <w:t>Сума, грн.</w:t>
            </w:r>
          </w:p>
        </w:tc>
      </w:tr>
      <w:tr w:rsidR="00A53B61" w:rsidTr="00D6192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Заробітна плата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719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460</w:t>
            </w:r>
            <w:r w:rsidR="00DE6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  <w:r w:rsidR="00D619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A53B61" w:rsidTr="00D6192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Нарахування на заробітну плату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047A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71986">
              <w:rPr>
                <w:rFonts w:ascii="Times New Roman" w:hAnsi="Times New Roman" w:cs="Times New Roman"/>
                <w:sz w:val="28"/>
                <w:szCs w:val="28"/>
              </w:rPr>
              <w:t xml:space="preserve">    99</w:t>
            </w:r>
            <w:r w:rsidR="00EC1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986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  <w:r w:rsidR="00372F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7198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A53B61" w:rsidTr="00D6192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Предмети, матеріали, обладнання та інвентар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EA" w:rsidRDefault="00F8708B" w:rsidP="007037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71986">
              <w:rPr>
                <w:rFonts w:ascii="Times New Roman" w:hAnsi="Times New Roman" w:cs="Times New Roman"/>
                <w:sz w:val="28"/>
                <w:szCs w:val="28"/>
              </w:rPr>
              <w:t>16 388</w:t>
            </w:r>
            <w:r w:rsidR="003167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719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3B61" w:rsidTr="00D6192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Медикаменти та перев’язувальні матеріали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 w:rsidP="001324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4272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0378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F6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08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167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24C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53B61" w:rsidTr="00D6192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1324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  <w:r w:rsidR="00A53B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1324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 харчування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71986" w:rsidP="003521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D904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3B6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53B61" w:rsidTr="00D6192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послуг (крім комунальних)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D9047B" w:rsidP="009427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81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986">
              <w:rPr>
                <w:rFonts w:ascii="Times New Roman" w:hAnsi="Times New Roman" w:cs="Times New Roman"/>
                <w:sz w:val="28"/>
                <w:szCs w:val="28"/>
              </w:rPr>
              <w:t xml:space="preserve"> 6 084</w:t>
            </w:r>
            <w:r w:rsidR="006424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F43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17C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3B61" w:rsidTr="00D6192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Видатки на відрядження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9714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E1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986">
              <w:rPr>
                <w:rFonts w:ascii="Times New Roman" w:hAnsi="Times New Roman" w:cs="Times New Roman"/>
                <w:sz w:val="28"/>
                <w:szCs w:val="28"/>
              </w:rPr>
              <w:t xml:space="preserve">       0,00</w:t>
            </w:r>
          </w:p>
        </w:tc>
      </w:tr>
      <w:tr w:rsidR="00A53B61" w:rsidTr="00D6192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теплопостачання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DB1905" w:rsidP="001324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0B57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E66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53B61" w:rsidTr="00D6192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водопостачання та водовідведення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97143E" w:rsidP="004E67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986">
              <w:rPr>
                <w:rFonts w:ascii="Times New Roman" w:hAnsi="Times New Roman" w:cs="Times New Roman"/>
                <w:sz w:val="28"/>
                <w:szCs w:val="28"/>
              </w:rPr>
              <w:t xml:space="preserve">       1 887</w:t>
            </w:r>
            <w:r w:rsidR="00107D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7198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A53B61" w:rsidTr="00D6192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електроенергії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0857DE" w:rsidP="004E67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F2CD5">
              <w:rPr>
                <w:rFonts w:ascii="Times New Roman" w:hAnsi="Times New Roman" w:cs="Times New Roman"/>
                <w:sz w:val="28"/>
                <w:szCs w:val="28"/>
              </w:rPr>
              <w:t xml:space="preserve">    9 </w:t>
            </w:r>
            <w:r w:rsidR="00217C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F2CD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CF43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7C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F2C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3B61" w:rsidTr="00D6192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інших енергоносіїв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D85696" w:rsidP="004E67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F2CD5">
              <w:rPr>
                <w:rFonts w:ascii="Times New Roman" w:hAnsi="Times New Roman" w:cs="Times New Roman"/>
                <w:sz w:val="28"/>
                <w:szCs w:val="28"/>
              </w:rPr>
              <w:t xml:space="preserve">       419,01</w:t>
            </w:r>
          </w:p>
        </w:tc>
      </w:tr>
      <w:tr w:rsidR="00A53B61" w:rsidTr="00D6192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Окремі заходи по реалізації державних (регіональних) програм, не віднесені до заходів розвитку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BA38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E32E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E6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CF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324C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22F7E" w:rsidTr="00D6192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7E" w:rsidRDefault="00F22F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7E" w:rsidRDefault="00F22F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7E" w:rsidRDefault="00F22F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Інші видатки</w:t>
            </w:r>
            <w:r w:rsidR="000C7CB6">
              <w:rPr>
                <w:rFonts w:ascii="Times New Roman" w:hAnsi="Times New Roman" w:cs="Times New Roman"/>
                <w:sz w:val="28"/>
                <w:szCs w:val="28"/>
              </w:rPr>
              <w:t xml:space="preserve"> (навчання з охорони праці)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7E" w:rsidRDefault="000857DE" w:rsidP="004E67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E673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E673B">
              <w:rPr>
                <w:rFonts w:ascii="Times New Roman" w:hAnsi="Times New Roman" w:cs="Times New Roman"/>
                <w:sz w:val="28"/>
                <w:szCs w:val="28"/>
              </w:rPr>
              <w:t xml:space="preserve"> 0,00 </w:t>
            </w:r>
          </w:p>
        </w:tc>
      </w:tr>
      <w:tr w:rsidR="00A53B61" w:rsidTr="00D61923">
        <w:trPr>
          <w:trHeight w:val="494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3F2CD5" w:rsidP="00BA38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594 761</w:t>
            </w:r>
            <w:r w:rsidR="005A5E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</w:tbl>
    <w:p w:rsidR="004D74E8" w:rsidRDefault="004D74E8" w:rsidP="004D74E8">
      <w:pPr>
        <w:rPr>
          <w:rFonts w:ascii="Times New Roman" w:hAnsi="Times New Roman" w:cs="Times New Roman"/>
          <w:b/>
          <w:sz w:val="32"/>
          <w:szCs w:val="32"/>
        </w:rPr>
      </w:pPr>
    </w:p>
    <w:p w:rsidR="004D74E8" w:rsidRDefault="004D74E8" w:rsidP="004D74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AF5E99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2F511B">
        <w:rPr>
          <w:rFonts w:ascii="Times New Roman" w:hAnsi="Times New Roman" w:cs="Times New Roman"/>
          <w:b/>
          <w:sz w:val="32"/>
          <w:szCs w:val="32"/>
        </w:rPr>
        <w:t xml:space="preserve">   Разом з місцевого бюджету:</w:t>
      </w:r>
      <w:r w:rsidR="006A4D70">
        <w:rPr>
          <w:rFonts w:ascii="Times New Roman" w:hAnsi="Times New Roman" w:cs="Times New Roman"/>
          <w:sz w:val="28"/>
          <w:szCs w:val="28"/>
        </w:rPr>
        <w:t xml:space="preserve"> </w:t>
      </w:r>
      <w:r w:rsidR="00F96D13">
        <w:rPr>
          <w:rFonts w:ascii="Times New Roman" w:hAnsi="Times New Roman" w:cs="Times New Roman"/>
          <w:sz w:val="28"/>
          <w:szCs w:val="28"/>
        </w:rPr>
        <w:t xml:space="preserve"> </w:t>
      </w:r>
      <w:r w:rsidR="006806E6">
        <w:rPr>
          <w:rFonts w:ascii="Times New Roman" w:hAnsi="Times New Roman" w:cs="Times New Roman"/>
          <w:sz w:val="28"/>
          <w:szCs w:val="28"/>
        </w:rPr>
        <w:t xml:space="preserve"> </w:t>
      </w:r>
      <w:r w:rsidR="003F2CD5">
        <w:rPr>
          <w:rFonts w:ascii="Times New Roman" w:hAnsi="Times New Roman" w:cs="Times New Roman"/>
          <w:sz w:val="28"/>
          <w:szCs w:val="28"/>
        </w:rPr>
        <w:t xml:space="preserve">594 761,99 </w:t>
      </w:r>
      <w:r>
        <w:rPr>
          <w:rFonts w:ascii="Times New Roman" w:hAnsi="Times New Roman" w:cs="Times New Roman"/>
          <w:sz w:val="28"/>
          <w:szCs w:val="28"/>
        </w:rPr>
        <w:t>грн.</w:t>
      </w:r>
    </w:p>
    <w:p w:rsidR="007E1EFB" w:rsidRDefault="007E1EFB" w:rsidP="004D74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EFB" w:rsidRDefault="007E1EFB" w:rsidP="007E1EF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Благодійні кошти</w:t>
      </w:r>
    </w:p>
    <w:tbl>
      <w:tblPr>
        <w:tblStyle w:val="a3"/>
        <w:tblW w:w="10485" w:type="dxa"/>
        <w:tblInd w:w="0" w:type="dxa"/>
        <w:tblLook w:val="04A0" w:firstRow="1" w:lastRow="0" w:firstColumn="1" w:lastColumn="0" w:noHBand="0" w:noVBand="1"/>
      </w:tblPr>
      <w:tblGrid>
        <w:gridCol w:w="519"/>
        <w:gridCol w:w="896"/>
        <w:gridCol w:w="7513"/>
        <w:gridCol w:w="1557"/>
      </w:tblGrid>
      <w:tr w:rsidR="007E1EFB" w:rsidTr="00E47AE4">
        <w:trPr>
          <w:trHeight w:val="46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FB" w:rsidRDefault="007E1EF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FB" w:rsidRDefault="007E1E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КЕКВ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EFB" w:rsidRDefault="007E1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FB" w:rsidRDefault="007E1EF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Сума, грн.</w:t>
            </w:r>
          </w:p>
        </w:tc>
      </w:tr>
      <w:tr w:rsidR="007E1EFB" w:rsidTr="00E47AE4">
        <w:trPr>
          <w:trHeight w:val="82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FB" w:rsidRDefault="007E1E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FB" w:rsidRDefault="007E1E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EFB" w:rsidRPr="00E47AE4" w:rsidRDefault="00E47AE4">
            <w:pPr>
              <w:spacing w:line="240" w:lineRule="auto"/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</w:rPr>
            </w:pPr>
            <w:r w:rsidRPr="00E47AE4">
              <w:rPr>
                <w:rStyle w:val="a4"/>
                <w:rFonts w:ascii="Times New Roman" w:hAnsi="Times New Roman" w:cs="Times New Roman"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Управління освіти</w:t>
            </w:r>
            <w:r w:rsidR="006535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Калуської міської ради</w:t>
            </w:r>
            <w:r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</w:rPr>
              <w:t>.</w:t>
            </w:r>
          </w:p>
          <w:p w:rsidR="007E1EFB" w:rsidRPr="00E47AE4" w:rsidRDefault="00E47A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Придбання конструкто</w:t>
            </w:r>
            <w:r w:rsidR="007E1EFB" w:rsidRPr="00E47AE4">
              <w:rPr>
                <w:rFonts w:ascii="Times New Roman" w:hAnsi="Times New Roman" w:cs="Times New Roman"/>
                <w:sz w:val="28"/>
                <w:szCs w:val="28"/>
              </w:rPr>
              <w:t>ра.</w:t>
            </w:r>
            <w:bookmarkStart w:id="0" w:name="_GoBack"/>
            <w:bookmarkEnd w:id="0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FB" w:rsidRDefault="00E47A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4 199,39</w:t>
            </w:r>
          </w:p>
        </w:tc>
      </w:tr>
    </w:tbl>
    <w:p w:rsidR="007E1EFB" w:rsidRDefault="007E1EFB" w:rsidP="004D74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4B35" w:rsidRDefault="00A84B35" w:rsidP="00D62B1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A7F66" w:rsidRPr="00A84B35" w:rsidRDefault="003A7F66" w:rsidP="00A84B35">
      <w:pPr>
        <w:rPr>
          <w:rFonts w:ascii="Times New Roman" w:hAnsi="Times New Roman" w:cs="Times New Roman"/>
          <w:b/>
          <w:i/>
          <w:sz w:val="4"/>
          <w:szCs w:val="4"/>
        </w:rPr>
      </w:pPr>
    </w:p>
    <w:sectPr w:rsidR="003A7F66" w:rsidRPr="00A84B35" w:rsidSect="00A53B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61"/>
    <w:rsid w:val="00047A4B"/>
    <w:rsid w:val="000704C0"/>
    <w:rsid w:val="000857DE"/>
    <w:rsid w:val="000B5745"/>
    <w:rsid w:val="000C7CB6"/>
    <w:rsid w:val="00107D19"/>
    <w:rsid w:val="00117FAC"/>
    <w:rsid w:val="0013145C"/>
    <w:rsid w:val="001322EB"/>
    <w:rsid w:val="001324CE"/>
    <w:rsid w:val="00162B6B"/>
    <w:rsid w:val="00190E5B"/>
    <w:rsid w:val="00192A45"/>
    <w:rsid w:val="001A4606"/>
    <w:rsid w:val="001E47C6"/>
    <w:rsid w:val="00217CF7"/>
    <w:rsid w:val="00237E00"/>
    <w:rsid w:val="00256746"/>
    <w:rsid w:val="002F3A23"/>
    <w:rsid w:val="002F511B"/>
    <w:rsid w:val="002F7BB3"/>
    <w:rsid w:val="00314F19"/>
    <w:rsid w:val="003167F7"/>
    <w:rsid w:val="0035124C"/>
    <w:rsid w:val="00352118"/>
    <w:rsid w:val="00372F9F"/>
    <w:rsid w:val="003A7F66"/>
    <w:rsid w:val="003F2CD5"/>
    <w:rsid w:val="00447243"/>
    <w:rsid w:val="00474355"/>
    <w:rsid w:val="004941A9"/>
    <w:rsid w:val="004B6D18"/>
    <w:rsid w:val="004D71DB"/>
    <w:rsid w:val="004D74E8"/>
    <w:rsid w:val="004E0765"/>
    <w:rsid w:val="004E673B"/>
    <w:rsid w:val="00522C01"/>
    <w:rsid w:val="00541F7C"/>
    <w:rsid w:val="00546933"/>
    <w:rsid w:val="00572921"/>
    <w:rsid w:val="00573056"/>
    <w:rsid w:val="00586EF8"/>
    <w:rsid w:val="0059124A"/>
    <w:rsid w:val="0059390A"/>
    <w:rsid w:val="005A5E61"/>
    <w:rsid w:val="00642476"/>
    <w:rsid w:val="00653507"/>
    <w:rsid w:val="006806E6"/>
    <w:rsid w:val="006A467B"/>
    <w:rsid w:val="006A4D70"/>
    <w:rsid w:val="006E6F41"/>
    <w:rsid w:val="00703789"/>
    <w:rsid w:val="00716AF2"/>
    <w:rsid w:val="007761A1"/>
    <w:rsid w:val="007948BB"/>
    <w:rsid w:val="007C6BF0"/>
    <w:rsid w:val="007E1EFB"/>
    <w:rsid w:val="007F1A2B"/>
    <w:rsid w:val="00881499"/>
    <w:rsid w:val="00891857"/>
    <w:rsid w:val="00893642"/>
    <w:rsid w:val="008C489C"/>
    <w:rsid w:val="008E0DB1"/>
    <w:rsid w:val="00904C43"/>
    <w:rsid w:val="00925A84"/>
    <w:rsid w:val="00941D69"/>
    <w:rsid w:val="0094272A"/>
    <w:rsid w:val="009464F0"/>
    <w:rsid w:val="00951DEC"/>
    <w:rsid w:val="0097143E"/>
    <w:rsid w:val="009D6D27"/>
    <w:rsid w:val="00A21A02"/>
    <w:rsid w:val="00A2564D"/>
    <w:rsid w:val="00A34638"/>
    <w:rsid w:val="00A43451"/>
    <w:rsid w:val="00A53B61"/>
    <w:rsid w:val="00A614F0"/>
    <w:rsid w:val="00A71986"/>
    <w:rsid w:val="00A84B35"/>
    <w:rsid w:val="00AA097F"/>
    <w:rsid w:val="00AD3E31"/>
    <w:rsid w:val="00AE16C4"/>
    <w:rsid w:val="00AF5E99"/>
    <w:rsid w:val="00B121D3"/>
    <w:rsid w:val="00B45B35"/>
    <w:rsid w:val="00B75245"/>
    <w:rsid w:val="00BA387C"/>
    <w:rsid w:val="00BD059B"/>
    <w:rsid w:val="00C41027"/>
    <w:rsid w:val="00C44D1C"/>
    <w:rsid w:val="00C728BA"/>
    <w:rsid w:val="00CE32EA"/>
    <w:rsid w:val="00CF438D"/>
    <w:rsid w:val="00CF508B"/>
    <w:rsid w:val="00D30835"/>
    <w:rsid w:val="00D411BD"/>
    <w:rsid w:val="00D61923"/>
    <w:rsid w:val="00D62B11"/>
    <w:rsid w:val="00D81CA6"/>
    <w:rsid w:val="00D85696"/>
    <w:rsid w:val="00D9047B"/>
    <w:rsid w:val="00D946B7"/>
    <w:rsid w:val="00D94AF4"/>
    <w:rsid w:val="00DA14B5"/>
    <w:rsid w:val="00DB1905"/>
    <w:rsid w:val="00DB1E72"/>
    <w:rsid w:val="00DE6627"/>
    <w:rsid w:val="00DE68DB"/>
    <w:rsid w:val="00E47AE4"/>
    <w:rsid w:val="00E517B1"/>
    <w:rsid w:val="00E535FB"/>
    <w:rsid w:val="00E70BF2"/>
    <w:rsid w:val="00E751AD"/>
    <w:rsid w:val="00E86508"/>
    <w:rsid w:val="00E94E1C"/>
    <w:rsid w:val="00EB5651"/>
    <w:rsid w:val="00EC1D8F"/>
    <w:rsid w:val="00EC2C69"/>
    <w:rsid w:val="00EE45E0"/>
    <w:rsid w:val="00F14DDF"/>
    <w:rsid w:val="00F22F7E"/>
    <w:rsid w:val="00F26D89"/>
    <w:rsid w:val="00F307BE"/>
    <w:rsid w:val="00F42FD2"/>
    <w:rsid w:val="00F57D77"/>
    <w:rsid w:val="00F73DED"/>
    <w:rsid w:val="00F8198E"/>
    <w:rsid w:val="00F8708B"/>
    <w:rsid w:val="00F96D13"/>
    <w:rsid w:val="00FB4BEA"/>
    <w:rsid w:val="00FC3E30"/>
    <w:rsid w:val="00FE6C2F"/>
    <w:rsid w:val="00FE6E42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A6F6"/>
  <w15:chartTrackingRefBased/>
  <w15:docId w15:val="{5142230C-6E53-45B2-8AB9-1FC42930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B6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B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190E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C488C-CA33-46B9-A3EA-FBB3CE85C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T</dc:creator>
  <cp:keywords/>
  <dc:description/>
  <cp:lastModifiedBy>user</cp:lastModifiedBy>
  <cp:revision>4</cp:revision>
  <dcterms:created xsi:type="dcterms:W3CDTF">2025-08-26T20:02:00Z</dcterms:created>
  <dcterms:modified xsi:type="dcterms:W3CDTF">2025-08-26T20:15:00Z</dcterms:modified>
</cp:coreProperties>
</file>